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4B7" w:rsidRPr="001566D9" w:rsidRDefault="008B04B7" w:rsidP="002C3453">
      <w:pPr>
        <w:pStyle w:val="17PRIL-txt"/>
        <w:spacing w:line="240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Общество с ограниченной ответственностью «Звезда»</w:t>
      </w:r>
    </w:p>
    <w:p w:rsidR="008B04B7" w:rsidRPr="001566D9" w:rsidRDefault="008B04B7" w:rsidP="002C3453">
      <w:pPr>
        <w:pStyle w:val="17PRIL-txt"/>
        <w:spacing w:line="240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(ООО «Звезда»)</w:t>
      </w:r>
    </w:p>
    <w:p w:rsidR="002C3453" w:rsidRDefault="002C3453" w:rsidP="008B04B7">
      <w:pPr>
        <w:pStyle w:val="17PRIL-header-1"/>
        <w:spacing w:before="0" w:after="0" w:line="240" w:lineRule="auto"/>
        <w:ind w:left="0" w:right="0" w:firstLine="510"/>
        <w:jc w:val="both"/>
        <w:rPr>
          <w:rFonts w:ascii="Times New Roman" w:hAnsi="Times New Roman" w:cs="Times New Roman"/>
          <w:color w:val="auto"/>
          <w:spacing w:val="0"/>
          <w:sz w:val="24"/>
          <w:szCs w:val="24"/>
        </w:rPr>
      </w:pPr>
    </w:p>
    <w:p w:rsidR="002C3453" w:rsidRDefault="002C3453" w:rsidP="008B04B7">
      <w:pPr>
        <w:pStyle w:val="17PRIL-header-1"/>
        <w:spacing w:before="0" w:after="0" w:line="240" w:lineRule="auto"/>
        <w:ind w:left="0" w:right="0" w:firstLine="510"/>
        <w:jc w:val="both"/>
        <w:rPr>
          <w:rFonts w:ascii="Times New Roman" w:hAnsi="Times New Roman" w:cs="Times New Roman"/>
          <w:color w:val="auto"/>
          <w:spacing w:val="0"/>
          <w:sz w:val="24"/>
          <w:szCs w:val="24"/>
        </w:rPr>
      </w:pPr>
    </w:p>
    <w:p w:rsidR="002C3453" w:rsidRPr="00F47398" w:rsidRDefault="002C3453" w:rsidP="002C3453">
      <w:pPr>
        <w:pStyle w:val="17PRIL-header-1"/>
        <w:spacing w:before="0" w:after="0" w:line="240" w:lineRule="auto"/>
        <w:ind w:left="0" w:right="0"/>
        <w:rPr>
          <w:rFonts w:ascii="Times New Roman" w:hAnsi="Times New Roman" w:cs="Times New Roman"/>
          <w:b/>
          <w:spacing w:val="0"/>
          <w:sz w:val="28"/>
          <w:szCs w:val="28"/>
        </w:rPr>
      </w:pPr>
      <w:r w:rsidRPr="00F47398">
        <w:rPr>
          <w:rFonts w:ascii="Times New Roman" w:hAnsi="Times New Roman" w:cs="Times New Roman"/>
          <w:b/>
          <w:spacing w:val="0"/>
          <w:sz w:val="28"/>
          <w:szCs w:val="28"/>
        </w:rPr>
        <w:t>ПРИКАЗ</w:t>
      </w:r>
    </w:p>
    <w:p w:rsidR="002C3453" w:rsidRPr="00402CA7" w:rsidRDefault="002C3453" w:rsidP="002C3453">
      <w:pPr>
        <w:pStyle w:val="17PRIL-1st"/>
        <w:spacing w:line="240" w:lineRule="auto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color w:val="0070C0"/>
          <w:sz w:val="24"/>
          <w:szCs w:val="24"/>
        </w:rPr>
        <w:t>01.02.20222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02CA7">
        <w:rPr>
          <w:rFonts w:ascii="Times New Roman" w:hAnsi="Times New Roman" w:cs="Times New Roman"/>
          <w:sz w:val="24"/>
          <w:szCs w:val="24"/>
        </w:rPr>
        <w:tab/>
      </w:r>
      <w:r w:rsidRPr="00402CA7">
        <w:rPr>
          <w:rFonts w:ascii="Times New Roman" w:hAnsi="Times New Roman" w:cs="Times New Roman"/>
          <w:sz w:val="24"/>
          <w:szCs w:val="24"/>
        </w:rPr>
        <w:tab/>
      </w:r>
      <w:r w:rsidRPr="00402C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№   </w:t>
      </w:r>
      <w:r w:rsidRPr="00F47398">
        <w:rPr>
          <w:rFonts w:ascii="Times New Roman" w:hAnsi="Times New Roman" w:cs="Times New Roman"/>
          <w:i/>
          <w:color w:val="0070C0"/>
          <w:sz w:val="24"/>
          <w:szCs w:val="24"/>
        </w:rPr>
        <w:t>1</w:t>
      </w:r>
      <w:r>
        <w:rPr>
          <w:rFonts w:ascii="Times New Roman" w:hAnsi="Times New Roman" w:cs="Times New Roman"/>
          <w:i/>
          <w:color w:val="0070C0"/>
          <w:sz w:val="24"/>
          <w:szCs w:val="24"/>
        </w:rPr>
        <w:t>4</w:t>
      </w:r>
      <w:r w:rsidRPr="00F47398">
        <w:rPr>
          <w:rFonts w:ascii="Times New Roman" w:hAnsi="Times New Roman" w:cs="Times New Roman"/>
          <w:i/>
          <w:color w:val="0070C0"/>
          <w:sz w:val="24"/>
          <w:szCs w:val="24"/>
        </w:rPr>
        <w:t>­ОТ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C3453" w:rsidRPr="00402CA7" w:rsidRDefault="008D6C53" w:rsidP="002C3453">
      <w:pPr>
        <w:pStyle w:val="17PRIL-1st"/>
        <w:spacing w:line="240" w:lineRule="auto"/>
        <w:ind w:left="0"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.25pt;margin-top:2.2pt;width:81.15pt;height:.05pt;z-index:251659264" o:connectortype="straight"/>
        </w:pict>
      </w:r>
      <w:r>
        <w:rPr>
          <w:noProof/>
          <w:lang w:eastAsia="ru-RU"/>
        </w:rPr>
        <w:pict>
          <v:shape id="_x0000_s1027" type="#_x0000_t32" style="position:absolute;left:0;text-align:left;margin-left:402.6pt;margin-top:2.2pt;width:56.95pt;height:0;z-index:251660288" o:connectortype="straight"/>
        </w:pict>
      </w:r>
      <w:r w:rsidR="002C3453" w:rsidRPr="00402CA7">
        <w:rPr>
          <w:rFonts w:ascii="Times New Roman" w:hAnsi="Times New Roman" w:cs="Times New Roman"/>
          <w:sz w:val="24"/>
          <w:szCs w:val="24"/>
        </w:rPr>
        <w:t>Москва</w:t>
      </w:r>
    </w:p>
    <w:p w:rsidR="002C3453" w:rsidRDefault="002C3453" w:rsidP="008B04B7">
      <w:pPr>
        <w:pStyle w:val="17PRIL-header-1"/>
        <w:spacing w:before="0" w:after="0" w:line="240" w:lineRule="auto"/>
        <w:ind w:left="0" w:right="0" w:firstLine="510"/>
        <w:jc w:val="both"/>
        <w:rPr>
          <w:rFonts w:ascii="Times New Roman" w:hAnsi="Times New Roman" w:cs="Times New Roman"/>
          <w:color w:val="auto"/>
          <w:spacing w:val="0"/>
          <w:sz w:val="24"/>
          <w:szCs w:val="24"/>
        </w:rPr>
      </w:pPr>
    </w:p>
    <w:p w:rsidR="002C3453" w:rsidRDefault="002C3453" w:rsidP="008B04B7">
      <w:pPr>
        <w:pStyle w:val="17PRIL-header-1"/>
        <w:spacing w:before="0" w:after="0" w:line="240" w:lineRule="auto"/>
        <w:ind w:left="0" w:right="0" w:firstLine="510"/>
        <w:jc w:val="both"/>
        <w:rPr>
          <w:rFonts w:ascii="Times New Roman" w:hAnsi="Times New Roman" w:cs="Times New Roman"/>
          <w:color w:val="auto"/>
          <w:spacing w:val="0"/>
          <w:sz w:val="24"/>
          <w:szCs w:val="24"/>
        </w:rPr>
      </w:pPr>
    </w:p>
    <w:p w:rsidR="002C3453" w:rsidRDefault="002C3453" w:rsidP="008B04B7">
      <w:pPr>
        <w:pStyle w:val="17PRIL-header-1"/>
        <w:spacing w:before="0" w:after="0" w:line="240" w:lineRule="auto"/>
        <w:ind w:left="0" w:right="0" w:firstLine="510"/>
        <w:jc w:val="both"/>
        <w:rPr>
          <w:rFonts w:ascii="Times New Roman" w:hAnsi="Times New Roman" w:cs="Times New Roman"/>
          <w:color w:val="auto"/>
          <w:spacing w:val="0"/>
          <w:sz w:val="24"/>
          <w:szCs w:val="24"/>
        </w:rPr>
      </w:pPr>
    </w:p>
    <w:p w:rsidR="008B04B7" w:rsidRPr="002C3453" w:rsidRDefault="008B04B7" w:rsidP="002C3453">
      <w:pPr>
        <w:pStyle w:val="17PRIL-header-2"/>
        <w:spacing w:before="0" w:after="0" w:line="240" w:lineRule="auto"/>
        <w:ind w:left="0" w:right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C3453">
        <w:rPr>
          <w:rFonts w:ascii="Times New Roman" w:hAnsi="Times New Roman" w:cs="Times New Roman"/>
          <w:b/>
          <w:color w:val="auto"/>
          <w:sz w:val="28"/>
          <w:szCs w:val="28"/>
        </w:rPr>
        <w:t>О проведении внепланового инструктажа по охране труда</w:t>
      </w:r>
    </w:p>
    <w:p w:rsidR="002C3453" w:rsidRDefault="002C3453" w:rsidP="008B04B7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2C3453" w:rsidRDefault="002C3453" w:rsidP="008B04B7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8B04B7" w:rsidRPr="001566D9" w:rsidRDefault="008B04B7" w:rsidP="008B04B7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В связи с вступлением в силу новой редакции Х раздела Трудового кодекса РФ, в целях исполнения требований Порядка обучения по охране труда и проверки знаний требований охраны труда работников организаций, утвержденного постановлением Минтруда России, Минобразования России от 13.01.2003 № 1/29</w:t>
      </w:r>
    </w:p>
    <w:p w:rsidR="002C3453" w:rsidRDefault="002C3453" w:rsidP="002C3453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8B04B7" w:rsidRPr="001566D9" w:rsidRDefault="008B04B7" w:rsidP="002C3453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ПРИКАЗЫВАЮ:</w:t>
      </w:r>
    </w:p>
    <w:p w:rsidR="002C3453" w:rsidRDefault="002C3453" w:rsidP="008B04B7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8B04B7" w:rsidRDefault="008B04B7" w:rsidP="008B04B7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1. Непосредственным руководителям</w:t>
      </w:r>
    </w:p>
    <w:p w:rsidR="002C3453" w:rsidRPr="001566D9" w:rsidRDefault="002C3453" w:rsidP="008B04B7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a4"/>
        <w:tblW w:w="0" w:type="auto"/>
        <w:tblLayout w:type="fixed"/>
        <w:tblLook w:val="0000"/>
      </w:tblPr>
      <w:tblGrid>
        <w:gridCol w:w="1142"/>
        <w:gridCol w:w="4595"/>
        <w:gridCol w:w="3780"/>
      </w:tblGrid>
      <w:tr w:rsidR="008B04B7" w:rsidRPr="001566D9" w:rsidTr="0073696B">
        <w:trPr>
          <w:trHeight w:val="61"/>
        </w:trPr>
        <w:tc>
          <w:tcPr>
            <w:tcW w:w="1142" w:type="dxa"/>
          </w:tcPr>
          <w:p w:rsidR="008B04B7" w:rsidRPr="002C3453" w:rsidRDefault="008B04B7" w:rsidP="002C3453">
            <w:pPr>
              <w:pStyle w:val="12TABL-hroom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34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4595" w:type="dxa"/>
          </w:tcPr>
          <w:p w:rsidR="008B04B7" w:rsidRPr="002C3453" w:rsidRDefault="008B04B7" w:rsidP="002C3453">
            <w:pPr>
              <w:pStyle w:val="12TABL-hroom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34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Ф. И. О. работника</w:t>
            </w:r>
          </w:p>
        </w:tc>
        <w:tc>
          <w:tcPr>
            <w:tcW w:w="3780" w:type="dxa"/>
          </w:tcPr>
          <w:p w:rsidR="008B04B7" w:rsidRPr="002C3453" w:rsidRDefault="008B04B7" w:rsidP="002C3453">
            <w:pPr>
              <w:pStyle w:val="12TABL-hroom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34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Должность</w:t>
            </w:r>
          </w:p>
        </w:tc>
      </w:tr>
      <w:tr w:rsidR="008B04B7" w:rsidRPr="001566D9" w:rsidTr="0073696B">
        <w:trPr>
          <w:trHeight w:val="61"/>
        </w:trPr>
        <w:tc>
          <w:tcPr>
            <w:tcW w:w="1142" w:type="dxa"/>
          </w:tcPr>
          <w:p w:rsidR="008B04B7" w:rsidRPr="002C3453" w:rsidRDefault="008B04B7" w:rsidP="002C3453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34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595" w:type="dxa"/>
          </w:tcPr>
          <w:p w:rsidR="008B04B7" w:rsidRPr="002C3453" w:rsidRDefault="008B04B7" w:rsidP="002C3453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34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Смирнов Виктор Олегович</w:t>
            </w:r>
          </w:p>
        </w:tc>
        <w:tc>
          <w:tcPr>
            <w:tcW w:w="3780" w:type="dxa"/>
          </w:tcPr>
          <w:p w:rsidR="008B04B7" w:rsidRPr="002C3453" w:rsidRDefault="008B04B7" w:rsidP="002C3453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34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Главный инженер</w:t>
            </w:r>
          </w:p>
        </w:tc>
      </w:tr>
      <w:tr w:rsidR="008B04B7" w:rsidRPr="001566D9" w:rsidTr="0073696B">
        <w:trPr>
          <w:trHeight w:val="61"/>
        </w:trPr>
        <w:tc>
          <w:tcPr>
            <w:tcW w:w="1142" w:type="dxa"/>
          </w:tcPr>
          <w:p w:rsidR="008B04B7" w:rsidRPr="002C3453" w:rsidRDefault="008B04B7" w:rsidP="002C3453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34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595" w:type="dxa"/>
          </w:tcPr>
          <w:p w:rsidR="008B04B7" w:rsidRPr="002C3453" w:rsidRDefault="008B04B7" w:rsidP="002C3453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34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Овсянников Игорь Петрович</w:t>
            </w:r>
          </w:p>
        </w:tc>
        <w:tc>
          <w:tcPr>
            <w:tcW w:w="3780" w:type="dxa"/>
          </w:tcPr>
          <w:p w:rsidR="008B04B7" w:rsidRPr="002C3453" w:rsidRDefault="008B04B7" w:rsidP="002C3453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34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Начальник транспортного участка</w:t>
            </w:r>
          </w:p>
        </w:tc>
      </w:tr>
      <w:tr w:rsidR="008B04B7" w:rsidRPr="001566D9" w:rsidTr="0073696B">
        <w:trPr>
          <w:trHeight w:val="61"/>
        </w:trPr>
        <w:tc>
          <w:tcPr>
            <w:tcW w:w="1142" w:type="dxa"/>
          </w:tcPr>
          <w:p w:rsidR="008B04B7" w:rsidRPr="002C3453" w:rsidRDefault="008B04B7" w:rsidP="002C3453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34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595" w:type="dxa"/>
          </w:tcPr>
          <w:p w:rsidR="008B04B7" w:rsidRPr="002C3453" w:rsidRDefault="008B04B7" w:rsidP="002C3453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34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Косторкин Сергей Анатольевич</w:t>
            </w:r>
          </w:p>
        </w:tc>
        <w:tc>
          <w:tcPr>
            <w:tcW w:w="3780" w:type="dxa"/>
          </w:tcPr>
          <w:p w:rsidR="008B04B7" w:rsidRPr="002C3453" w:rsidRDefault="008B04B7" w:rsidP="002C3453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34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Начальник ремонтного цеха</w:t>
            </w:r>
          </w:p>
        </w:tc>
      </w:tr>
      <w:tr w:rsidR="008B04B7" w:rsidRPr="001566D9" w:rsidTr="0073696B">
        <w:trPr>
          <w:trHeight w:val="337"/>
        </w:trPr>
        <w:tc>
          <w:tcPr>
            <w:tcW w:w="1142" w:type="dxa"/>
          </w:tcPr>
          <w:p w:rsidR="008B04B7" w:rsidRPr="002C3453" w:rsidRDefault="008B04B7" w:rsidP="002C3453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34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…</w:t>
            </w:r>
          </w:p>
        </w:tc>
        <w:tc>
          <w:tcPr>
            <w:tcW w:w="4595" w:type="dxa"/>
          </w:tcPr>
          <w:p w:rsidR="008B04B7" w:rsidRPr="002C3453" w:rsidRDefault="008B04B7" w:rsidP="002C3453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34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…</w:t>
            </w:r>
          </w:p>
        </w:tc>
        <w:tc>
          <w:tcPr>
            <w:tcW w:w="3780" w:type="dxa"/>
          </w:tcPr>
          <w:p w:rsidR="008B04B7" w:rsidRPr="002C3453" w:rsidRDefault="008B04B7" w:rsidP="002C3453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34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…</w:t>
            </w:r>
          </w:p>
        </w:tc>
      </w:tr>
    </w:tbl>
    <w:p w:rsidR="008B04B7" w:rsidRPr="001566D9" w:rsidRDefault="008B04B7" w:rsidP="008B04B7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8B04B7" w:rsidRPr="001566D9" w:rsidRDefault="008B04B7" w:rsidP="008B04B7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1.1. В срок до 28.02.2022 провести внеплановый инструктаж по охране труда для работников своих подразделений.</w:t>
      </w:r>
    </w:p>
    <w:p w:rsidR="008B04B7" w:rsidRPr="001566D9" w:rsidRDefault="008B04B7" w:rsidP="008B04B7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1.2. По окончании проведения внепланового инструктажа предоставить журнал регистрации инструктажа на рабочем месте специалисту по охране труда в срок до 01.03.2022.</w:t>
      </w:r>
    </w:p>
    <w:p w:rsidR="0073696B" w:rsidRDefault="0073696B" w:rsidP="008B04B7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8B04B7" w:rsidRPr="001566D9" w:rsidRDefault="008B04B7" w:rsidP="008B04B7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2. Работникам организации своевременно пройти внеплановый инструктаж и устную проверку знаний согласно графику (приложение).</w:t>
      </w:r>
    </w:p>
    <w:p w:rsidR="0073696B" w:rsidRDefault="0073696B" w:rsidP="008B04B7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8B04B7" w:rsidRPr="001566D9" w:rsidRDefault="008B04B7" w:rsidP="008B04B7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3. Делопроизводителю Охраменковой Т.С. в срок до 03.02.2022 ознакомить с настоящим приказом всех заинтересованных лиц под подпись.</w:t>
      </w:r>
    </w:p>
    <w:p w:rsidR="0073696B" w:rsidRDefault="0073696B" w:rsidP="008B04B7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8B04B7" w:rsidRPr="001566D9" w:rsidRDefault="008B04B7" w:rsidP="008B04B7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4. Контроль исполнения приказа оставляю за собой.</w:t>
      </w:r>
    </w:p>
    <w:p w:rsidR="0073696B" w:rsidRDefault="0073696B" w:rsidP="0073696B">
      <w:pPr>
        <w:pStyle w:val="17PRIL-1st"/>
        <w:spacing w:line="240" w:lineRule="auto"/>
        <w:ind w:left="0" w:right="0"/>
        <w:rPr>
          <w:rFonts w:ascii="Times New Roman" w:hAnsi="Times New Roman" w:cs="Times New Roman"/>
          <w:color w:val="auto"/>
          <w:sz w:val="24"/>
          <w:szCs w:val="24"/>
        </w:rPr>
      </w:pPr>
    </w:p>
    <w:p w:rsidR="0073696B" w:rsidRDefault="0073696B" w:rsidP="0073696B">
      <w:pPr>
        <w:pStyle w:val="17PRIL-1st"/>
        <w:spacing w:line="240" w:lineRule="auto"/>
        <w:ind w:left="0" w:right="0"/>
        <w:rPr>
          <w:rFonts w:ascii="Times New Roman" w:hAnsi="Times New Roman" w:cs="Times New Roman"/>
          <w:color w:val="auto"/>
          <w:sz w:val="24"/>
          <w:szCs w:val="24"/>
        </w:rPr>
      </w:pPr>
    </w:p>
    <w:p w:rsidR="008B04B7" w:rsidRPr="001566D9" w:rsidRDefault="008B04B7" w:rsidP="0073696B">
      <w:pPr>
        <w:pStyle w:val="17PRIL-1st"/>
        <w:spacing w:line="240" w:lineRule="auto"/>
        <w:ind w:left="0" w:right="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 xml:space="preserve">Директор 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Style w:val="propis"/>
          <w:rFonts w:ascii="Times New Roman" w:hAnsi="Times New Roman" w:cs="Times New Roman"/>
          <w:iCs/>
          <w:color w:val="auto"/>
          <w:szCs w:val="24"/>
        </w:rPr>
        <w:tab/>
      </w:r>
      <w:r w:rsidRPr="001566D9">
        <w:rPr>
          <w:rStyle w:val="propis"/>
          <w:rFonts w:ascii="Times New Roman" w:hAnsi="Times New Roman" w:cs="Times New Roman"/>
          <w:iCs/>
          <w:color w:val="auto"/>
          <w:szCs w:val="24"/>
        </w:rPr>
        <w:tab/>
      </w:r>
      <w:r w:rsidR="0073696B" w:rsidRPr="0073696B">
        <w:rPr>
          <w:rStyle w:val="propis"/>
          <w:rFonts w:ascii="Times New Roman" w:hAnsi="Times New Roman" w:cs="Times New Roman"/>
          <w:iCs/>
          <w:color w:val="0070C0"/>
          <w:szCs w:val="24"/>
        </w:rPr>
        <w:t>Иванов</w:t>
      </w:r>
      <w:r w:rsidRPr="001566D9">
        <w:rPr>
          <w:rStyle w:val="propis"/>
          <w:rFonts w:ascii="Times New Roman" w:hAnsi="Times New Roman" w:cs="Times New Roman"/>
          <w:iCs/>
          <w:color w:val="auto"/>
          <w:szCs w:val="24"/>
        </w:rPr>
        <w:tab/>
      </w:r>
      <w:r w:rsidRPr="001566D9">
        <w:rPr>
          <w:rStyle w:val="propis"/>
          <w:rFonts w:ascii="Times New Roman" w:hAnsi="Times New Roman" w:cs="Times New Roman"/>
          <w:iCs/>
          <w:color w:val="auto"/>
          <w:szCs w:val="24"/>
        </w:rPr>
        <w:tab/>
      </w:r>
      <w:r w:rsidRPr="001566D9">
        <w:rPr>
          <w:rStyle w:val="propis"/>
          <w:rFonts w:ascii="Times New Roman" w:hAnsi="Times New Roman" w:cs="Times New Roman"/>
          <w:iCs/>
          <w:color w:val="auto"/>
          <w:szCs w:val="24"/>
        </w:rPr>
        <w:t> </w:t>
      </w:r>
      <w:r w:rsidRPr="001566D9">
        <w:rPr>
          <w:rStyle w:val="propis"/>
          <w:rFonts w:ascii="Times New Roman" w:hAnsi="Times New Roman" w:cs="Times New Roman"/>
          <w:iCs/>
          <w:color w:val="auto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С.П. Иванов</w:t>
      </w:r>
    </w:p>
    <w:p w:rsidR="0073696B" w:rsidRDefault="0073696B" w:rsidP="0073696B">
      <w:pPr>
        <w:pStyle w:val="17PRIL-1st"/>
        <w:spacing w:line="240" w:lineRule="auto"/>
        <w:ind w:left="0" w:right="0"/>
        <w:rPr>
          <w:rFonts w:ascii="Times New Roman" w:hAnsi="Times New Roman" w:cs="Times New Roman"/>
          <w:color w:val="auto"/>
          <w:sz w:val="24"/>
          <w:szCs w:val="24"/>
        </w:rPr>
      </w:pPr>
    </w:p>
    <w:p w:rsidR="008B04B7" w:rsidRPr="001566D9" w:rsidRDefault="008B04B7" w:rsidP="0073696B">
      <w:pPr>
        <w:pStyle w:val="17PRIL-1st"/>
        <w:spacing w:line="240" w:lineRule="auto"/>
        <w:ind w:left="0" w:right="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С приказом ознакомлены:</w:t>
      </w:r>
    </w:p>
    <w:p w:rsidR="008B04B7" w:rsidRPr="001566D9" w:rsidRDefault="008B04B7" w:rsidP="00736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&lt;…&gt;</w:t>
      </w:r>
    </w:p>
    <w:p w:rsidR="007979BF" w:rsidRDefault="007979BF"/>
    <w:sectPr w:rsidR="00797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B04B7"/>
    <w:rsid w:val="00125DBE"/>
    <w:rsid w:val="001566D9"/>
    <w:rsid w:val="002C3453"/>
    <w:rsid w:val="00402CA7"/>
    <w:rsid w:val="0073696B"/>
    <w:rsid w:val="007979BF"/>
    <w:rsid w:val="008B04B7"/>
    <w:rsid w:val="008D6C53"/>
    <w:rsid w:val="00DD02DF"/>
    <w:rsid w:val="00F47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B7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8B04B7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title">
    <w:name w:val="17PRIL-title"/>
    <w:basedOn w:val="a"/>
    <w:uiPriority w:val="99"/>
    <w:rsid w:val="008B04B7"/>
    <w:pPr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before="113" w:after="454" w:line="280" w:lineRule="atLeast"/>
      <w:textAlignment w:val="center"/>
    </w:pPr>
    <w:rPr>
      <w:rFonts w:ascii="TextBookC" w:hAnsi="TextBookC" w:cs="TextBookC"/>
      <w:b/>
      <w:bCs/>
      <w:color w:val="000000"/>
      <w:spacing w:val="-3"/>
      <w:sz w:val="26"/>
      <w:szCs w:val="26"/>
    </w:rPr>
  </w:style>
  <w:style w:type="paragraph" w:customStyle="1" w:styleId="17PRIL-txt">
    <w:name w:val="17PRIL-txt"/>
    <w:basedOn w:val="a3"/>
    <w:uiPriority w:val="99"/>
    <w:rsid w:val="008B04B7"/>
    <w:pPr>
      <w:tabs>
        <w:tab w:val="center" w:pos="4791"/>
      </w:tabs>
      <w:spacing w:line="380" w:lineRule="atLeast"/>
      <w:ind w:left="567" w:right="567" w:firstLine="283"/>
      <w:jc w:val="both"/>
    </w:pPr>
    <w:rPr>
      <w:rFonts w:ascii="TextBookC" w:hAnsi="TextBookC" w:cs="TextBookC"/>
      <w:sz w:val="20"/>
      <w:szCs w:val="20"/>
      <w:lang w:val="ru-RU"/>
    </w:rPr>
  </w:style>
  <w:style w:type="paragraph" w:customStyle="1" w:styleId="17PRIL-header-1">
    <w:name w:val="17PRIL-header-1"/>
    <w:basedOn w:val="a3"/>
    <w:uiPriority w:val="99"/>
    <w:rsid w:val="008B04B7"/>
    <w:pPr>
      <w:suppressAutoHyphens/>
      <w:spacing w:before="510" w:after="454" w:line="280" w:lineRule="atLeast"/>
      <w:ind w:left="567" w:right="567"/>
      <w:jc w:val="center"/>
    </w:pPr>
    <w:rPr>
      <w:rFonts w:ascii="TextBookC" w:hAnsi="TextBookC" w:cs="TextBookC"/>
      <w:spacing w:val="-3"/>
      <w:sz w:val="26"/>
      <w:szCs w:val="26"/>
      <w:lang w:val="ru-RU"/>
    </w:rPr>
  </w:style>
  <w:style w:type="paragraph" w:customStyle="1" w:styleId="17PRIL-header-2">
    <w:name w:val="17PRIL-header-2"/>
    <w:basedOn w:val="17PRIL-header-1"/>
    <w:uiPriority w:val="99"/>
    <w:rsid w:val="008B04B7"/>
    <w:pPr>
      <w:spacing w:before="283" w:after="57"/>
    </w:pPr>
    <w:rPr>
      <w:spacing w:val="0"/>
      <w:sz w:val="24"/>
      <w:szCs w:val="24"/>
    </w:rPr>
  </w:style>
  <w:style w:type="paragraph" w:customStyle="1" w:styleId="17PRIL-1st">
    <w:name w:val="17PRIL-1st"/>
    <w:basedOn w:val="17PRIL-txt"/>
    <w:uiPriority w:val="99"/>
    <w:rsid w:val="008B04B7"/>
    <w:pPr>
      <w:ind w:firstLine="0"/>
    </w:pPr>
  </w:style>
  <w:style w:type="paragraph" w:customStyle="1" w:styleId="12TABL-hroom">
    <w:name w:val="12TABL-hroom"/>
    <w:basedOn w:val="a"/>
    <w:uiPriority w:val="99"/>
    <w:rsid w:val="008B04B7"/>
    <w:pPr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b/>
      <w:bCs/>
      <w:color w:val="00ADEF"/>
      <w:sz w:val="18"/>
      <w:szCs w:val="18"/>
    </w:rPr>
  </w:style>
  <w:style w:type="paragraph" w:customStyle="1" w:styleId="12TABL-txt">
    <w:name w:val="12TABL-txt"/>
    <w:basedOn w:val="a"/>
    <w:uiPriority w:val="99"/>
    <w:rsid w:val="008B04B7"/>
    <w:pPr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color w:val="000000"/>
      <w:sz w:val="18"/>
      <w:szCs w:val="18"/>
    </w:rPr>
  </w:style>
  <w:style w:type="character" w:customStyle="1" w:styleId="propis">
    <w:name w:val="propis"/>
    <w:uiPriority w:val="99"/>
    <w:rsid w:val="008B04B7"/>
    <w:rPr>
      <w:rFonts w:ascii="CenturySchlbkCyr" w:hAnsi="CenturySchlbkCyr"/>
      <w:i/>
      <w:sz w:val="24"/>
      <w:u w:val="none"/>
    </w:rPr>
  </w:style>
  <w:style w:type="table" w:styleId="a4">
    <w:name w:val="Table Grid"/>
    <w:basedOn w:val="a1"/>
    <w:uiPriority w:val="59"/>
    <w:rsid w:val="002C3453"/>
    <w:pPr>
      <w:spacing w:after="0" w:line="240" w:lineRule="auto"/>
    </w:pPr>
    <w:rPr>
      <w:rFonts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R. Islamova</dc:creator>
  <cp:lastModifiedBy>Секретарь</cp:lastModifiedBy>
  <cp:revision>2</cp:revision>
  <dcterms:created xsi:type="dcterms:W3CDTF">2022-02-03T04:34:00Z</dcterms:created>
  <dcterms:modified xsi:type="dcterms:W3CDTF">2022-02-03T04:34:00Z</dcterms:modified>
</cp:coreProperties>
</file>